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ind w:firstLine="0" w:left="4956"/>
        <w:jc w:val="right"/>
        <w:rPr>
          <w:rFonts w:ascii="Arial" w:hAnsi="Arial"/>
          <w:sz w:val="24"/>
        </w:rPr>
      </w:pPr>
      <w:r>
        <w:rPr>
          <w:rFonts w:ascii="Arial" w:hAnsi="Arial"/>
          <w:sz w:val="24"/>
        </w:rPr>
        <w:t>Управляющему директору</w:t>
      </w:r>
    </w:p>
    <w:p w14:paraId="04000000">
      <w:pPr>
        <w:ind w:firstLine="0" w:left="4956"/>
        <w:jc w:val="right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филиала АО «Квадра» - «Курская генерация» </w:t>
      </w:r>
    </w:p>
    <w:p w14:paraId="05000000">
      <w:pPr>
        <w:rPr>
          <w:rFonts w:ascii="Arial" w:hAnsi="Arial"/>
          <w:b w:val="1"/>
        </w:rPr>
      </w:pPr>
      <w:r>
        <w:rPr>
          <w:rFonts w:ascii="Arial" w:hAnsi="Arial"/>
          <w:sz w:val="24"/>
        </w:rPr>
        <w:t xml:space="preserve">                                                                                                                           Д.В. Дунину</w:t>
      </w:r>
    </w:p>
    <w:p w14:paraId="06000000">
      <w:pPr>
        <w:rPr>
          <w:rFonts w:ascii="Arial" w:hAnsi="Arial"/>
          <w:b w:val="1"/>
        </w:rPr>
      </w:pPr>
      <w:r>
        <w:rPr>
          <w:rFonts w:ascii="Arial" w:hAnsi="Arial"/>
          <w:b w:val="1"/>
        </w:rPr>
        <w:t xml:space="preserve">Ф.И.О. </w:t>
      </w:r>
      <w:r>
        <w:rPr>
          <w:rFonts w:ascii="Arial" w:hAnsi="Arial"/>
          <w:b w:val="1"/>
        </w:rPr>
        <w:t>потребителя</w:t>
      </w:r>
      <w:r>
        <w:rPr>
          <w:rFonts w:ascii="Arial" w:hAnsi="Arial"/>
          <w:b w:val="1"/>
        </w:rPr>
        <w:t>:___________________________________________________________</w:t>
      </w:r>
    </w:p>
    <w:p w14:paraId="07000000">
      <w:pPr>
        <w:ind/>
        <w:jc w:val="both"/>
        <w:rPr>
          <w:rFonts w:ascii="Arial" w:hAnsi="Arial"/>
          <w:sz w:val="16"/>
        </w:rPr>
      </w:pPr>
      <w:r>
        <w:rPr>
          <w:rFonts w:ascii="Arial" w:hAnsi="Arial"/>
          <w:b w:val="1"/>
        </w:rPr>
        <w:t xml:space="preserve">    </w:t>
      </w:r>
      <w:r>
        <w:rPr>
          <w:rFonts w:ascii="Arial" w:hAnsi="Arial"/>
          <w:b w:val="1"/>
        </w:rPr>
        <w:tab/>
      </w:r>
      <w:r>
        <w:rPr>
          <w:rFonts w:ascii="Arial" w:hAnsi="Arial"/>
          <w:b w:val="1"/>
        </w:rPr>
        <w:tab/>
      </w:r>
      <w:r>
        <w:rPr>
          <w:rFonts w:ascii="Arial" w:hAnsi="Arial"/>
          <w:b w:val="1"/>
        </w:rPr>
        <w:tab/>
      </w:r>
      <w:r>
        <w:rPr>
          <w:rFonts w:ascii="Arial" w:hAnsi="Arial"/>
          <w:b w:val="1"/>
        </w:rPr>
        <w:tab/>
      </w:r>
      <w:r>
        <w:rPr>
          <w:rFonts w:ascii="Arial" w:hAnsi="Arial"/>
          <w:b w:val="1"/>
        </w:rPr>
        <w:tab/>
      </w:r>
      <w:r>
        <w:rPr>
          <w:rFonts w:ascii="Arial" w:hAnsi="Arial"/>
          <w:b w:val="1"/>
        </w:rPr>
        <w:tab/>
      </w:r>
      <w:r>
        <w:rPr>
          <w:rFonts w:ascii="Arial" w:hAnsi="Arial"/>
          <w:b w:val="1"/>
        </w:rPr>
        <w:tab/>
      </w:r>
      <w:r>
        <w:rPr>
          <w:rFonts w:ascii="Arial" w:hAnsi="Arial"/>
          <w:b w:val="1"/>
          <w:sz w:val="16"/>
        </w:rPr>
        <w:t>(</w:t>
      </w:r>
      <w:r>
        <w:rPr>
          <w:rFonts w:ascii="Arial" w:hAnsi="Arial"/>
          <w:sz w:val="16"/>
        </w:rPr>
        <w:t>полностью)</w:t>
      </w:r>
    </w:p>
    <w:p w14:paraId="08000000">
      <w:pPr>
        <w:ind/>
        <w:jc w:val="both"/>
        <w:rPr>
          <w:rFonts w:ascii="Arial" w:hAnsi="Arial"/>
        </w:rPr>
      </w:pPr>
      <w:r>
        <w:rPr>
          <w:rFonts w:ascii="Arial" w:hAnsi="Arial"/>
          <w:b w:val="1"/>
        </w:rPr>
        <w:t>Дата рождения</w:t>
      </w:r>
      <w:r>
        <w:rPr>
          <w:rFonts w:ascii="Arial" w:hAnsi="Arial"/>
        </w:rPr>
        <w:t xml:space="preserve">:__________________________ </w:t>
      </w:r>
      <w:r>
        <w:rPr>
          <w:rFonts w:ascii="Arial" w:hAnsi="Arial"/>
          <w:b w:val="1"/>
        </w:rPr>
        <w:t>место рождения</w:t>
      </w:r>
      <w:r>
        <w:rPr>
          <w:rFonts w:ascii="Arial" w:hAnsi="Arial"/>
        </w:rPr>
        <w:t xml:space="preserve">:______________________________ </w:t>
      </w:r>
    </w:p>
    <w:p w14:paraId="09000000">
      <w:pPr>
        <w:ind/>
        <w:jc w:val="both"/>
        <w:rPr>
          <w:rFonts w:ascii="Arial" w:hAnsi="Arial"/>
          <w:sz w:val="14"/>
        </w:rPr>
      </w:pPr>
      <w:r>
        <w:rPr>
          <w:rFonts w:ascii="Arial" w:hAnsi="Arial"/>
          <w:sz w:val="14"/>
        </w:rPr>
        <w:t xml:space="preserve">                                                   ( день, месяц, год)</w:t>
      </w:r>
    </w:p>
    <w:p w14:paraId="0A000000">
      <w:pPr>
        <w:rPr>
          <w:rFonts w:ascii="Arial" w:hAnsi="Arial"/>
          <w:sz w:val="16"/>
        </w:rPr>
      </w:pPr>
      <w:r>
        <w:rPr>
          <w:rFonts w:ascii="Arial" w:hAnsi="Arial"/>
          <w:b w:val="1"/>
        </w:rPr>
        <w:t xml:space="preserve">Адрес по месту регистрации </w:t>
      </w:r>
      <w:r>
        <w:rPr>
          <w:rFonts w:ascii="Arial" w:hAnsi="Arial"/>
          <w:b w:val="1"/>
        </w:rPr>
        <w:t>потребителя</w:t>
      </w:r>
      <w:r>
        <w:rPr>
          <w:rFonts w:ascii="Arial" w:hAnsi="Arial"/>
          <w:b w:val="1"/>
          <w:sz w:val="16"/>
        </w:rPr>
        <w:t>:</w:t>
      </w:r>
      <w:r>
        <w:rPr>
          <w:rFonts w:ascii="Arial" w:hAnsi="Arial"/>
          <w:sz w:val="16"/>
        </w:rPr>
        <w:t xml:space="preserve"> __________________________________________</w:t>
      </w:r>
      <w:r>
        <w:rPr>
          <w:rFonts w:ascii="Arial" w:hAnsi="Arial"/>
          <w:sz w:val="16"/>
        </w:rPr>
        <w:t>_____________________</w:t>
      </w:r>
    </w:p>
    <w:p w14:paraId="0B000000">
      <w:pPr>
        <w:ind w:firstLine="708" w:left="5664"/>
        <w:jc w:val="both"/>
        <w:rPr>
          <w:rFonts w:ascii="Arial" w:hAnsi="Arial"/>
          <w:sz w:val="16"/>
        </w:rPr>
      </w:pPr>
      <w:r>
        <w:rPr>
          <w:rFonts w:ascii="Arial" w:hAnsi="Arial"/>
          <w:sz w:val="16"/>
        </w:rPr>
        <w:t>(индекс, населенный пункт)</w:t>
      </w:r>
    </w:p>
    <w:p w14:paraId="0C000000">
      <w:pPr>
        <w:ind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 xml:space="preserve">                                                                                        ___________________________________________________________________</w:t>
      </w:r>
    </w:p>
    <w:p w14:paraId="0D000000">
      <w:pPr>
        <w:ind w:firstLine="0" w:left="6372"/>
        <w:jc w:val="both"/>
        <w:rPr>
          <w:rFonts w:ascii="Arial" w:hAnsi="Arial"/>
          <w:sz w:val="16"/>
        </w:rPr>
      </w:pPr>
      <w:r>
        <w:rPr>
          <w:rFonts w:ascii="Arial" w:hAnsi="Arial"/>
          <w:sz w:val="16"/>
        </w:rPr>
        <w:t>(улица, дом, квартира)</w:t>
      </w:r>
    </w:p>
    <w:p w14:paraId="0E000000">
      <w:pPr>
        <w:ind w:firstLine="0" w:left="6372"/>
        <w:jc w:val="both"/>
        <w:rPr>
          <w:rFonts w:ascii="Arial" w:hAnsi="Arial"/>
          <w:sz w:val="16"/>
        </w:rPr>
      </w:pPr>
    </w:p>
    <w:p w14:paraId="0F000000">
      <w:pPr>
        <w:rPr>
          <w:rFonts w:ascii="Arial" w:hAnsi="Arial"/>
          <w:sz w:val="16"/>
        </w:rPr>
      </w:pPr>
      <w:r>
        <w:rPr>
          <w:rFonts w:ascii="Arial" w:hAnsi="Arial"/>
          <w:b w:val="1"/>
        </w:rPr>
        <w:t xml:space="preserve">Адрес фактического проживания:                 </w:t>
      </w:r>
      <w:r>
        <w:rPr>
          <w:rFonts w:ascii="Arial" w:hAnsi="Arial"/>
          <w:sz w:val="16"/>
        </w:rPr>
        <w:t xml:space="preserve"> __________________________________________</w:t>
      </w:r>
      <w:r>
        <w:rPr>
          <w:rFonts w:ascii="Arial" w:hAnsi="Arial"/>
          <w:sz w:val="16"/>
        </w:rPr>
        <w:t>____________________</w:t>
      </w:r>
      <w:r>
        <w:rPr>
          <w:rFonts w:ascii="Arial" w:hAnsi="Arial"/>
          <w:sz w:val="16"/>
          <w:u w:val="single"/>
        </w:rPr>
        <w:t xml:space="preserve">                  </w:t>
      </w:r>
    </w:p>
    <w:p w14:paraId="10000000">
      <w:pPr>
        <w:ind w:firstLine="0" w:left="6372"/>
        <w:jc w:val="both"/>
        <w:rPr>
          <w:rFonts w:ascii="Arial" w:hAnsi="Arial"/>
          <w:sz w:val="16"/>
        </w:rPr>
      </w:pPr>
      <w:r>
        <w:rPr>
          <w:rFonts w:ascii="Arial" w:hAnsi="Arial"/>
          <w:sz w:val="16"/>
        </w:rPr>
        <w:t>(индекс, населенный пункт</w:t>
      </w:r>
      <w:r>
        <w:rPr>
          <w:rFonts w:ascii="Arial" w:hAnsi="Arial"/>
          <w:sz w:val="16"/>
        </w:rPr>
        <w:t>)</w:t>
      </w:r>
    </w:p>
    <w:p w14:paraId="11000000">
      <w:pPr>
        <w:ind/>
        <w:jc w:val="both"/>
        <w:rPr>
          <w:rFonts w:ascii="Arial" w:hAnsi="Arial"/>
        </w:rPr>
      </w:pPr>
      <w:r>
        <w:rPr>
          <w:rFonts w:ascii="Arial" w:hAnsi="Arial"/>
          <w:b w:val="1"/>
        </w:rPr>
        <w:t xml:space="preserve">Паспортные данные: серия </w:t>
      </w:r>
      <w:r>
        <w:rPr>
          <w:rFonts w:ascii="Arial" w:hAnsi="Arial"/>
        </w:rPr>
        <w:t xml:space="preserve">__________ </w:t>
      </w:r>
      <w:r>
        <w:rPr>
          <w:rFonts w:ascii="Arial" w:hAnsi="Arial"/>
          <w:b w:val="1"/>
        </w:rPr>
        <w:t>№</w:t>
      </w:r>
      <w:r>
        <w:rPr>
          <w:rFonts w:ascii="Arial" w:hAnsi="Arial"/>
        </w:rPr>
        <w:t xml:space="preserve">_____________ </w:t>
      </w:r>
      <w:r>
        <w:rPr>
          <w:rFonts w:ascii="Arial" w:hAnsi="Arial"/>
          <w:b w:val="1"/>
        </w:rPr>
        <w:t>выдан</w:t>
      </w:r>
      <w:r>
        <w:rPr>
          <w:rFonts w:ascii="Arial" w:hAnsi="Arial"/>
        </w:rPr>
        <w:t>_______________________</w:t>
      </w:r>
      <w:r>
        <w:rPr>
          <w:rFonts w:ascii="Arial" w:hAnsi="Arial"/>
        </w:rPr>
        <w:t>_________</w:t>
      </w:r>
    </w:p>
    <w:p w14:paraId="12000000">
      <w:pPr>
        <w:ind w:hanging="2694" w:left="2694"/>
        <w:jc w:val="both"/>
        <w:rPr>
          <w:rFonts w:ascii="Arial" w:hAnsi="Arial"/>
          <w:b w:val="1"/>
        </w:rPr>
      </w:pPr>
    </w:p>
    <w:p w14:paraId="13000000">
      <w:pPr>
        <w:ind w:hanging="2694" w:left="2694"/>
        <w:jc w:val="both"/>
        <w:rPr>
          <w:rFonts w:ascii="Arial" w:hAnsi="Arial"/>
          <w:b w:val="1"/>
        </w:rPr>
      </w:pPr>
      <w:r>
        <w:rPr>
          <w:rFonts w:ascii="Arial" w:hAnsi="Arial"/>
          <w:b w:val="1"/>
        </w:rPr>
        <w:t>Контактный телефон:</w:t>
      </w:r>
      <w:r>
        <w:rPr>
          <w:rFonts w:ascii="Arial" w:hAnsi="Arial"/>
        </w:rPr>
        <w:t>__________________________</w:t>
      </w:r>
      <w:r>
        <w:rPr>
          <w:rFonts w:ascii="Arial" w:hAnsi="Arial"/>
          <w:b w:val="1"/>
        </w:rPr>
        <w:t xml:space="preserve"> Место работы</w:t>
      </w:r>
      <w:r>
        <w:rPr>
          <w:rFonts w:ascii="Arial" w:hAnsi="Arial"/>
        </w:rPr>
        <w:t>______________________________</w:t>
      </w:r>
    </w:p>
    <w:p w14:paraId="14000000">
      <w:pPr>
        <w:ind w:hanging="2694" w:left="2694"/>
        <w:jc w:val="both"/>
        <w:rPr>
          <w:rFonts w:ascii="Arial" w:hAnsi="Arial"/>
          <w:b w:val="1"/>
        </w:rPr>
      </w:pPr>
      <w:r>
        <w:rPr>
          <w:rFonts w:ascii="Arial" w:hAnsi="Arial"/>
        </w:rPr>
        <mc:AlternateContent>
          <mc:Choice Requires="wps">
  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  <wp:anchor allowOverlap="true" behindDoc="false" distB="0" distL="114300" distR="114300" distT="0" layoutInCell="true" locked="false" relativeHeight="251658240" simplePos="false">
                <wp:simplePos x="0" y="0"/>
                <wp:positionH relativeFrom="column">
                  <wp:posOffset>3115310</wp:posOffset>
                </wp:positionH>
                <wp:positionV relativeFrom="paragraph">
                  <wp:posOffset>137160</wp:posOffset>
                </wp:positionV>
                <wp:extent cx="128270" cy="129540"/>
                <wp:wrapNone/>
                <wp:docPr hidden="false" id="1" name="Picture 1"/>
                <a:graphic>
                  <a:graphicData uri="http://schemas.microsoft.com/office/word/2010/wordprocessingShape">
                    <wps:wsp>
                      <wps:cNvSpPr txBox="false"/>
                      <wps:spPr>
                        <a:xfrm flipH="false" flipV="false" rot="0">
                          <a:off x="0" y="0"/>
                          <a:ext cx="128270" cy="12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headEnd len="med" type="none" w="med"/>
                          <a:tailEnd len="med" type="none" w="med"/>
                        </a:ln>
                      </wps:spPr>
                      <wps:bodyPr anchor="t" bIns="45720" lIns="91440" rIns="91440" tIns="45720" vert="horz" wrap="squar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</w:p>
    <w:p w14:paraId="15000000">
      <w:pPr>
        <w:rPr>
          <w:rFonts w:ascii="Arial" w:hAnsi="Arial"/>
        </w:rPr>
      </w:pPr>
      <w:r>
        <w:rPr>
          <w:rFonts w:ascii="Arial" w:hAnsi="Arial"/>
          <w:b w:val="1"/>
        </w:rPr>
        <w:t>Email</w:t>
      </w:r>
      <w:r>
        <w:rPr>
          <w:rFonts w:ascii="Arial" w:hAnsi="Arial"/>
          <w:b w:val="1"/>
        </w:rPr>
        <w:t xml:space="preserve">: </w:t>
      </w:r>
      <w:r>
        <w:rPr>
          <w:rFonts w:ascii="Arial" w:hAnsi="Arial"/>
        </w:rPr>
        <w:t xml:space="preserve">____________________________________          </w:t>
      </w:r>
      <w:r>
        <w:rPr>
          <w:rFonts w:ascii="Arial" w:hAnsi="Arial"/>
          <w:b w:val="1"/>
        </w:rPr>
        <w:t xml:space="preserve">Рассылка квитанций на эл. почту     </w:t>
      </w:r>
    </w:p>
    <w:p w14:paraId="16000000">
      <w:pPr>
        <w:ind/>
        <w:jc w:val="both"/>
        <w:rPr>
          <w:rFonts w:ascii="Arial" w:hAnsi="Arial"/>
        </w:rPr>
      </w:pPr>
    </w:p>
    <w:p w14:paraId="17000000">
      <w:pPr>
        <w:spacing w:line="240" w:lineRule="atLeast"/>
        <w:ind/>
        <w:jc w:val="center"/>
        <w:rPr>
          <w:rFonts w:ascii="Arial" w:hAnsi="Arial"/>
          <w:b w:val="1"/>
          <w:sz w:val="28"/>
        </w:rPr>
      </w:pPr>
      <w:r>
        <w:rPr>
          <w:rFonts w:ascii="Arial" w:hAnsi="Arial"/>
          <w:b w:val="1"/>
          <w:sz w:val="28"/>
        </w:rPr>
        <w:t>Заявление</w:t>
      </w:r>
    </w:p>
    <w:p w14:paraId="18000000">
      <w:pPr>
        <w:spacing w:after="40"/>
        <w:ind/>
        <w:rPr>
          <w:rFonts w:ascii="Arial" w:hAnsi="Arial"/>
        </w:rPr>
      </w:pPr>
      <w:r>
        <w:rPr>
          <w:rFonts w:ascii="Arial" w:hAnsi="Arial"/>
        </w:rPr>
        <w:t>По адресу:________________________________________________________________________________</w:t>
      </w:r>
    </w:p>
    <w:p w14:paraId="19000000">
      <w:pPr>
        <w:spacing w:after="40"/>
        <w:ind/>
        <w:jc w:val="center"/>
        <w:rPr>
          <w:rFonts w:ascii="Arial" w:hAnsi="Arial"/>
          <w:sz w:val="16"/>
        </w:rPr>
      </w:pPr>
      <w:r>
        <w:rPr>
          <w:rFonts w:ascii="Arial" w:hAnsi="Arial"/>
          <w:b w:val="1"/>
          <w:sz w:val="16"/>
        </w:rPr>
        <w:t>(</w:t>
      </w:r>
      <w:r>
        <w:rPr>
          <w:rFonts w:ascii="Arial" w:hAnsi="Arial"/>
          <w:sz w:val="16"/>
        </w:rPr>
        <w:t>индекс, населенный пункт, улица, дом, квартира)</w:t>
      </w:r>
    </w:p>
    <w:p w14:paraId="1A000000">
      <w:pPr>
        <w:spacing w:after="40"/>
        <w:ind/>
        <w:jc w:val="both"/>
        <w:rPr>
          <w:rFonts w:ascii="Arial" w:hAnsi="Arial"/>
        </w:rPr>
      </w:pPr>
      <w:r>
        <w:rPr>
          <w:rFonts w:ascii="Arial" w:hAnsi="Arial"/>
        </w:rPr>
        <w:t>прошу Вас произвести возврат денежных средства в размере _________________________</w:t>
      </w:r>
      <w:r>
        <w:rPr>
          <w:rFonts w:ascii="Arial" w:hAnsi="Arial"/>
        </w:rPr>
        <w:t>руб</w:t>
      </w:r>
      <w:r>
        <w:rPr>
          <w:rFonts w:ascii="Arial" w:hAnsi="Arial"/>
        </w:rPr>
        <w:t xml:space="preserve">._________коп. </w:t>
      </w:r>
    </w:p>
    <w:p w14:paraId="1B000000">
      <w:pPr>
        <w:ind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__________________________________________________________________________</w:t>
      </w:r>
    </w:p>
    <w:p w14:paraId="1C000000">
      <w:pPr>
        <w:ind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(сумма прописью)</w:t>
      </w:r>
    </w:p>
    <w:p w14:paraId="1D000000">
      <w:pPr>
        <w:ind/>
        <w:jc w:val="center"/>
        <w:rPr>
          <w:rFonts w:ascii="Arial" w:hAnsi="Arial"/>
          <w:sz w:val="16"/>
        </w:rPr>
      </w:pPr>
    </w:p>
    <w:p w14:paraId="1E000000">
      <w:pPr>
        <w:spacing w:after="100"/>
        <w:ind w:firstLine="284" w:left="0"/>
        <w:jc w:val="both"/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  <wp:anchor allowOverlap="true" behindDoc="false" distB="0" distL="114300" distR="114300" distT="0" layoutInCell="true" locked="false" relativeHeight="251658240" simplePos="false">
                <wp:simplePos x="0" y="0"/>
                <wp:positionH relativeFrom="column">
                  <wp:posOffset>819150</wp:posOffset>
                </wp:positionH>
                <wp:positionV relativeFrom="paragraph">
                  <wp:posOffset>22225</wp:posOffset>
                </wp:positionV>
                <wp:extent cx="128270" cy="129540"/>
                <wp:wrapNone/>
                <wp:docPr hidden="false" id="2" name="Picture 2"/>
                <a:graphic>
                  <a:graphicData uri="http://schemas.microsoft.com/office/word/2010/wordprocessingShape">
                    <wps:wsp>
                      <wps:cNvSpPr txBox="false"/>
                      <wps:spPr>
                        <a:xfrm flipH="false" flipV="false" rot="0">
                          <a:off x="0" y="0"/>
                          <a:ext cx="128270" cy="12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headEnd len="med" type="none" w="med"/>
                          <a:tailEnd len="med" type="none" w="med"/>
                        </a:ln>
                      </wps:spPr>
                      <wps:bodyPr anchor="t" bIns="45720" lIns="91440" rIns="91440" tIns="45720" vert="horz" wrap="squar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="Arial" w:hAnsi="Arial"/>
        </w:rPr>
        <w:t>в связи с        прекращением договорных отношений с филиалом ПАО «</w:t>
      </w:r>
      <w:r>
        <w:rPr>
          <w:rFonts w:ascii="Arial" w:hAnsi="Arial"/>
        </w:rPr>
        <w:t>Квадра</w:t>
      </w:r>
      <w:r>
        <w:rPr>
          <w:rFonts w:ascii="Arial" w:hAnsi="Arial"/>
        </w:rPr>
        <w:t xml:space="preserve">» </w:t>
      </w:r>
    </w:p>
    <w:p w14:paraId="1F000000">
      <w:pPr>
        <w:spacing w:after="100"/>
        <w:ind w:firstLine="0" w:left="284"/>
        <w:jc w:val="both"/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  <wp:anchor allowOverlap="true" behindDoc="false" distB="0" distL="114300" distR="114300" distT="0" layoutInCell="true" locked="false" relativeHeight="251658240" simplePos="false">
                <wp:simplePos x="0" y="0"/>
                <wp:positionH relativeFrom="column">
                  <wp:posOffset>819150</wp:posOffset>
                </wp:positionH>
                <wp:positionV relativeFrom="paragraph">
                  <wp:posOffset>24130</wp:posOffset>
                </wp:positionV>
                <wp:extent cx="128270" cy="129540"/>
                <wp:wrapNone/>
                <wp:docPr hidden="false" id="3" name="Picture 3"/>
                <a:graphic>
                  <a:graphicData uri="http://schemas.microsoft.com/office/word/2010/wordprocessingShape">
                    <wps:wsp>
                      <wps:cNvSpPr txBox="false"/>
                      <wps:spPr>
                        <a:xfrm flipH="false" flipV="false" rot="0">
                          <a:off x="0" y="0"/>
                          <a:ext cx="128270" cy="12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headEnd len="med" type="none" w="med"/>
                          <a:tailEnd len="med" type="none" w="med"/>
                        </a:ln>
                      </wps:spPr>
                      <wps:bodyPr anchor="t" bIns="45720" lIns="91440" rIns="91440" tIns="45720" vert="horz" wrap="squar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="Arial" w:hAnsi="Arial"/>
        </w:rPr>
        <w:t xml:space="preserve">                      отменой судебного решения (поворотом по делу)</w:t>
      </w:r>
    </w:p>
    <w:p w14:paraId="20000000">
      <w:pPr>
        <w:spacing w:after="100"/>
        <w:ind w:firstLine="0" w:left="284"/>
        <w:jc w:val="both"/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  <wp:anchor allowOverlap="true" behindDoc="false" distB="0" distL="114300" distR="114300" distT="0" layoutInCell="true" locked="false" relativeHeight="251658240" simplePos="false">
                <wp:simplePos x="0" y="0"/>
                <wp:positionH relativeFrom="column">
                  <wp:posOffset>819150</wp:posOffset>
                </wp:positionH>
                <wp:positionV relativeFrom="paragraph">
                  <wp:posOffset>14605</wp:posOffset>
                </wp:positionV>
                <wp:extent cx="128270" cy="129540"/>
                <wp:wrapNone/>
                <wp:docPr hidden="false" id="4" name="Picture 4"/>
                <a:graphic>
                  <a:graphicData uri="http://schemas.microsoft.com/office/word/2010/wordprocessingShape">
                    <wps:wsp>
                      <wps:cNvSpPr txBox="false"/>
                      <wps:spPr>
                        <a:xfrm flipH="false" flipV="false" rot="0">
                          <a:off x="0" y="0"/>
                          <a:ext cx="128270" cy="12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headEnd len="med" type="none" w="med"/>
                          <a:tailEnd len="med" type="none" w="med"/>
                        </a:ln>
                      </wps:spPr>
                      <wps:bodyPr anchor="t" bIns="45720" lIns="91440" rIns="91440" tIns="45720" vert="horz" wrap="squar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="Arial" w:hAnsi="Arial"/>
        </w:rPr>
        <w:t xml:space="preserve">                      ошибочной оплатой</w:t>
      </w:r>
    </w:p>
    <w:p w14:paraId="21000000">
      <w:pPr>
        <w:spacing w:after="100"/>
        <w:ind w:firstLine="0" w:left="284"/>
        <w:jc w:val="both"/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>
              <wp:anchor allowOverlap="true" behindDoc="false" distB="0" distL="114300" distR="114300" distT="0" layoutInCell="true" locked="false" relativeHeight="251658240" simplePos="false">
                <wp:simplePos x="0" y="0"/>
                <wp:positionH relativeFrom="column">
                  <wp:posOffset>819150</wp:posOffset>
                </wp:positionH>
                <wp:positionV relativeFrom="paragraph">
                  <wp:posOffset>14605</wp:posOffset>
                </wp:positionV>
                <wp:extent cx="128270" cy="129540"/>
                <wp:wrapNone/>
                <wp:docPr hidden="false" id="5" name="Picture 5"/>
                <a:graphic>
                  <a:graphicData uri="http://schemas.microsoft.com/office/word/2010/wordprocessingShape">
                    <wps:wsp>
                      <wps:cNvSpPr txBox="false"/>
                      <wps:spPr>
                        <a:xfrm flipH="false" flipV="false" rot="0">
                          <a:off x="0" y="0"/>
                          <a:ext cx="128270" cy="12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headEnd len="med" type="none" w="med"/>
                          <a:tailEnd len="med" type="none" w="med"/>
                        </a:ln>
                      </wps:spPr>
                      <wps:bodyPr anchor="t" bIns="45720" lIns="91440" rIns="91440" tIns="45720" vert="horz" wrap="squar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="Arial" w:hAnsi="Arial"/>
        </w:rPr>
        <w:t xml:space="preserve">                      </w:t>
      </w:r>
      <w:r>
        <w:rPr>
          <w:rFonts w:ascii="Arial" w:hAnsi="Arial"/>
        </w:rPr>
        <w:t>другое _____________________________________________________________________</w:t>
      </w:r>
    </w:p>
    <w:p w14:paraId="22000000">
      <w:pPr>
        <w:spacing w:after="60"/>
        <w:ind/>
        <w:jc w:val="both"/>
        <w:rPr>
          <w:rFonts w:ascii="Arial" w:hAnsi="Arial"/>
        </w:rPr>
      </w:pPr>
      <w:r>
        <w:rPr>
          <w:rFonts w:ascii="Arial" w:hAnsi="Arial"/>
        </w:rPr>
        <w:t>по следующим реквизитам:  Получатель:_________________________________________________</w:t>
      </w:r>
    </w:p>
    <w:p w14:paraId="23000000">
      <w:pPr>
        <w:spacing w:after="100"/>
        <w:ind w:firstLine="0" w:left="2694"/>
        <w:jc w:val="both"/>
        <w:rPr>
          <w:rFonts w:ascii="Arial" w:hAnsi="Arial"/>
        </w:rPr>
      </w:pPr>
      <w:r>
        <w:rPr>
          <w:rFonts w:ascii="Arial" w:hAnsi="Arial"/>
        </w:rPr>
        <w:t>Счет получателя:_____________________________________________</w:t>
      </w:r>
    </w:p>
    <w:p w14:paraId="24000000">
      <w:pPr>
        <w:spacing w:after="100"/>
        <w:ind w:firstLine="0" w:left="2694"/>
        <w:jc w:val="both"/>
        <w:rPr>
          <w:rFonts w:ascii="Arial" w:hAnsi="Arial"/>
        </w:rPr>
      </w:pPr>
      <w:r>
        <w:rPr>
          <w:rFonts w:ascii="Arial" w:hAnsi="Arial"/>
        </w:rPr>
        <w:t>Банк получателя: ____________________________________________</w:t>
      </w:r>
    </w:p>
    <w:p w14:paraId="25000000">
      <w:pPr>
        <w:spacing w:after="100"/>
        <w:ind w:firstLine="0" w:left="2694"/>
        <w:jc w:val="both"/>
        <w:rPr>
          <w:rFonts w:ascii="Arial" w:hAnsi="Arial"/>
        </w:rPr>
      </w:pPr>
      <w:r>
        <w:rPr>
          <w:rFonts w:ascii="Arial" w:hAnsi="Arial"/>
        </w:rPr>
        <w:t>Корр. счет: __________________________________________________</w:t>
      </w:r>
    </w:p>
    <w:p w14:paraId="26000000">
      <w:pPr>
        <w:spacing w:after="100"/>
        <w:ind w:firstLine="0" w:left="2694"/>
        <w:jc w:val="both"/>
        <w:rPr>
          <w:rFonts w:ascii="Arial" w:hAnsi="Arial"/>
        </w:rPr>
      </w:pPr>
      <w:r>
        <w:rPr>
          <w:rFonts w:ascii="Arial" w:hAnsi="Arial"/>
        </w:rPr>
        <w:t>БИК: ______________________</w:t>
      </w:r>
    </w:p>
    <w:p w14:paraId="27000000">
      <w:pPr>
        <w:pStyle w:val="Style_2"/>
        <w:spacing w:line="220" w:lineRule="exact"/>
        <w:ind/>
        <w:rPr>
          <w:rFonts w:ascii="Arial" w:hAnsi="Arial"/>
          <w:b w:val="1"/>
          <w:sz w:val="20"/>
        </w:rPr>
      </w:pPr>
      <w:r>
        <w:rPr>
          <w:rFonts w:ascii="Arial" w:hAnsi="Arial"/>
          <w:b w:val="1"/>
          <w:sz w:val="20"/>
        </w:rPr>
        <w:t>К заявлению прилагаю:</w:t>
      </w:r>
    </w:p>
    <w:tbl>
      <w:tblPr>
        <w:tblStyle w:val="Style_3"/>
        <w:tblInd w:type="dxa" w:w="-1556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1902"/>
        <w:gridCol w:w="2498"/>
        <w:gridCol w:w="6795"/>
      </w:tblGrid>
      <w:tr>
        <w:trPr>
          <w:trHeight w:hRule="atLeast" w:val="1080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№ п/п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Отметка о наличии</w:t>
            </w: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pStyle w:val="Style_2"/>
              <w:ind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Наименование документа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1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Копия личного паспорта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2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0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000000"/>
                <w:sz w:val="20"/>
              </w:rPr>
              <w:t>Документ, подтверждающий полномочия представителя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3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Копия договора купли-продажи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4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00000">
            <w:pPr>
              <w:pStyle w:val="Style_4"/>
              <w:spacing w:line="240" w:lineRule="auto"/>
              <w:ind w:firstLine="0" w:left="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Выписка из лицевого счета по вкладу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5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00000">
            <w:pPr>
              <w:pStyle w:val="Style_4"/>
              <w:spacing w:line="240" w:lineRule="auto"/>
              <w:ind w:firstLine="0" w:left="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Копия сберегательной книги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6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Акт-сверки</w:t>
            </w:r>
            <w:r>
              <w:rPr>
                <w:rFonts w:ascii="Arial" w:hAnsi="Arial"/>
                <w:color w:val="1F1F2A"/>
                <w:sz w:val="20"/>
                <w:shd w:fill="FEFFFE" w:val="clear"/>
              </w:rPr>
              <w:t xml:space="preserve"> взаимных расчетов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7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 xml:space="preserve">Платежный документ на оплату коммунальных услуг </w:t>
            </w:r>
          </w:p>
        </w:tc>
      </w:tr>
      <w:tr>
        <w:trPr>
          <w:trHeight w:hRule="atLeast" w:val="39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8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1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2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Копия чек</w:t>
            </w:r>
            <w:r>
              <w:rPr>
                <w:rFonts w:ascii="Arial" w:hAnsi="Arial"/>
                <w:color w:val="1F1F2A"/>
                <w:sz w:val="20"/>
                <w:shd w:fill="FEFFFE" w:val="clear"/>
              </w:rPr>
              <w:t>а(</w:t>
            </w:r>
            <w:r>
              <w:rPr>
                <w:rFonts w:ascii="Arial" w:hAnsi="Arial"/>
                <w:color w:val="1F1F2A"/>
                <w:sz w:val="20"/>
                <w:shd w:fill="FEFFFE" w:val="clear"/>
              </w:rPr>
              <w:t>ов</w:t>
            </w:r>
            <w:r>
              <w:rPr>
                <w:rFonts w:ascii="Arial" w:hAnsi="Arial"/>
                <w:color w:val="1F1F2A"/>
                <w:sz w:val="20"/>
                <w:shd w:fill="FEFFFE" w:val="clear"/>
              </w:rPr>
              <w:t>) об оплате</w:t>
            </w:r>
          </w:p>
        </w:tc>
      </w:tr>
      <w:tr>
        <w:trPr>
          <w:trHeight w:hRule="atLeast" w:val="416"/>
        </w:trPr>
        <w:tc>
          <w:tcPr>
            <w:tcW w:type="dxa" w:w="19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00000">
            <w:pPr>
              <w:pStyle w:val="Style_2"/>
              <w:ind w:firstLine="425" w:left="283"/>
              <w:jc w:val="center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9</w:t>
            </w:r>
          </w:p>
        </w:tc>
        <w:tc>
          <w:tcPr>
            <w:tcW w:type="dxa" w:w="24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4000000">
            <w:pPr>
              <w:pStyle w:val="Style_2"/>
              <w:ind w:firstLine="425" w:left="283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  <w:tc>
          <w:tcPr>
            <w:tcW w:type="dxa" w:w="67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  <w:r>
              <w:rPr>
                <w:rFonts w:ascii="Arial" w:hAnsi="Arial"/>
                <w:color w:val="1F1F2A"/>
                <w:sz w:val="20"/>
                <w:shd w:fill="FEFFFE" w:val="clear"/>
              </w:rPr>
              <w:t>Другое:</w:t>
            </w:r>
          </w:p>
          <w:p w14:paraId="46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  <w:p w14:paraId="47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  <w:p w14:paraId="48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  <w:p w14:paraId="49000000">
            <w:pPr>
              <w:pStyle w:val="Style_2"/>
              <w:rPr>
                <w:rFonts w:ascii="Arial" w:hAnsi="Arial"/>
                <w:color w:val="1F1F2A"/>
                <w:sz w:val="20"/>
                <w:shd w:fill="FEFFFE" w:val="clear"/>
              </w:rPr>
            </w:pPr>
          </w:p>
        </w:tc>
      </w:tr>
    </w:tbl>
    <w:p w14:paraId="4A000000">
      <w:pPr>
        <w:ind w:firstLine="709" w:left="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Письменного ответа не требую</w:t>
      </w:r>
      <w:r>
        <w:rPr>
          <w:rFonts w:ascii="Arial" w:hAnsi="Arial"/>
          <w:sz w:val="22"/>
        </w:rPr>
        <w:t>.</w:t>
      </w:r>
    </w:p>
    <w:p w14:paraId="4B000000">
      <w:pPr>
        <w:ind w:firstLine="567" w:left="0"/>
        <w:jc w:val="both"/>
        <w:rPr>
          <w:rFonts w:ascii="Arial" w:hAnsi="Arial"/>
          <w:sz w:val="16"/>
        </w:rPr>
      </w:pPr>
      <w:r>
        <w:rPr>
          <w:rFonts w:ascii="Arial" w:hAnsi="Arial"/>
          <w:color w:val="060613"/>
          <w:sz w:val="18"/>
          <w:shd w:fill="FEFFFE" w:val="clear"/>
        </w:rPr>
        <w:t xml:space="preserve">Даю согласие филиалу </w:t>
      </w:r>
      <w:bookmarkStart w:id="1" w:name="_GoBack"/>
      <w:bookmarkEnd w:id="1"/>
      <w:r>
        <w:rPr>
          <w:rFonts w:ascii="Arial" w:hAnsi="Arial"/>
          <w:color w:val="060613"/>
          <w:sz w:val="18"/>
          <w:shd w:fill="FEFFFE" w:val="clear"/>
        </w:rPr>
        <w:t>АО «</w:t>
      </w:r>
      <w:r>
        <w:rPr>
          <w:rFonts w:ascii="Arial" w:hAnsi="Arial"/>
          <w:color w:val="060613"/>
          <w:sz w:val="18"/>
          <w:shd w:fill="FEFFFE" w:val="clear"/>
        </w:rPr>
        <w:t>Квадра</w:t>
      </w:r>
      <w:r>
        <w:rPr>
          <w:rFonts w:ascii="Arial" w:hAnsi="Arial"/>
          <w:color w:val="060613"/>
          <w:sz w:val="18"/>
          <w:shd w:fill="FEFFFE" w:val="clear"/>
        </w:rPr>
        <w:t>» на обработку моих персональных данных, указанных в</w:t>
      </w:r>
      <w:r>
        <w:rPr>
          <w:rFonts w:ascii="Arial" w:hAnsi="Arial"/>
          <w:color w:val="060613"/>
          <w:sz w:val="18"/>
          <w:shd w:fill="FEFFFE" w:val="clear"/>
        </w:rPr>
        <w:t xml:space="preserve"> </w:t>
      </w:r>
      <w:r>
        <w:rPr>
          <w:rFonts w:ascii="Arial" w:hAnsi="Arial"/>
          <w:color w:val="060613"/>
          <w:sz w:val="18"/>
          <w:shd w:fill="FEFFFE" w:val="clear"/>
        </w:rPr>
        <w:t xml:space="preserve">настоящем заявлении, и совершение действий, предусмотренных </w:t>
      </w: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>HYPERLINK "consultantplus://offline/ref=527DE83E402FF2E4BB15874061ABF554202169D269B54227ED57A0A5CB1BD9A8F4DD7EB65FFE9831CC25CF808FB95E6176534F67H26DI"</w:instrText>
      </w:r>
      <w:r>
        <w:rPr>
          <w:rFonts w:ascii="Arial" w:hAnsi="Arial"/>
          <w:sz w:val="18"/>
        </w:rPr>
        <w:fldChar w:fldCharType="separate"/>
      </w:r>
      <w:r>
        <w:rPr>
          <w:rFonts w:ascii="Arial" w:hAnsi="Arial"/>
          <w:sz w:val="18"/>
        </w:rPr>
        <w:t>п. 5 ч. 1 ст. 6</w:t>
      </w:r>
      <w:r>
        <w:rPr>
          <w:rFonts w:ascii="Arial" w:hAnsi="Arial"/>
          <w:sz w:val="18"/>
        </w:rPr>
        <w:fldChar w:fldCharType="end"/>
      </w:r>
      <w:r>
        <w:rPr>
          <w:rFonts w:ascii="Arial" w:hAnsi="Arial"/>
          <w:sz w:val="18"/>
        </w:rPr>
        <w:t xml:space="preserve"> ФЗ №152 </w:t>
      </w:r>
      <w:r>
        <w:rPr>
          <w:rFonts w:ascii="Arial" w:hAnsi="Arial"/>
          <w:color w:val="060613"/>
          <w:sz w:val="18"/>
          <w:shd w:fill="FEFFFE" w:val="clear"/>
        </w:rPr>
        <w:t>«</w:t>
      </w:r>
      <w:r>
        <w:rPr>
          <w:rFonts w:ascii="Arial" w:hAnsi="Arial"/>
          <w:sz w:val="18"/>
        </w:rPr>
        <w:t>Закона о персональных данных</w:t>
      </w:r>
      <w:r>
        <w:rPr>
          <w:rFonts w:ascii="Arial" w:hAnsi="Arial"/>
          <w:color w:val="060613"/>
          <w:sz w:val="18"/>
          <w:shd w:fill="FEFFFE" w:val="clear"/>
        </w:rPr>
        <w:t>»</w:t>
      </w:r>
      <w:r>
        <w:rPr>
          <w:rFonts w:ascii="Arial" w:hAnsi="Arial"/>
          <w:sz w:val="18"/>
        </w:rPr>
        <w:t xml:space="preserve">, для </w:t>
      </w:r>
      <w:r>
        <w:rPr>
          <w:rFonts w:ascii="Arial" w:hAnsi="Arial"/>
          <w:sz w:val="18"/>
        </w:rPr>
        <w:t>целей</w:t>
      </w:r>
      <w:r>
        <w:rPr>
          <w:rFonts w:ascii="Arial" w:hAnsi="Arial"/>
          <w:sz w:val="18"/>
        </w:rPr>
        <w:t xml:space="preserve"> предоставления коммунальных услуг.</w:t>
      </w:r>
    </w:p>
    <w:p w14:paraId="4C000000">
      <w:pPr>
        <w:pStyle w:val="Style_2"/>
        <w:spacing w:line="220" w:lineRule="exact"/>
        <w:ind/>
        <w:rPr>
          <w:rFonts w:ascii="Arial" w:hAnsi="Arial"/>
          <w:b w:val="1"/>
          <w:sz w:val="20"/>
        </w:rPr>
      </w:pPr>
      <w:r>
        <w:rPr>
          <w:rFonts w:ascii="Arial" w:hAnsi="Arial"/>
          <w:b w:val="1"/>
          <w:sz w:val="20"/>
        </w:rPr>
        <w:t>Продолжение см. на обороте</w:t>
      </w:r>
    </w:p>
    <w:p w14:paraId="4D000000">
      <w:pPr>
        <w:ind/>
        <w:jc w:val="both"/>
        <w:rPr>
          <w:rFonts w:ascii="Arial" w:hAnsi="Arial"/>
          <w:sz w:val="18"/>
        </w:rPr>
      </w:pPr>
    </w:p>
    <w:p w14:paraId="4E000000">
      <w:pPr>
        <w:pStyle w:val="Style_5"/>
        <w:ind w:firstLine="540" w:left="0"/>
        <w:jc w:val="both"/>
        <w:rPr>
          <w:sz w:val="18"/>
        </w:rPr>
      </w:pPr>
      <w:r>
        <w:rPr>
          <w:color w:val="060613"/>
          <w:sz w:val="18"/>
          <w:shd w:fill="FEFFFE" w:val="clear"/>
        </w:rPr>
        <w:t xml:space="preserve"> </w:t>
      </w:r>
      <w:r>
        <w:rPr>
          <w:b w:val="1"/>
          <w:i w:val="1"/>
          <w:color w:val="000000"/>
          <w:sz w:val="18"/>
        </w:rPr>
        <w:t xml:space="preserve">Все риски, связанные с </w:t>
      </w:r>
      <w:r>
        <w:rPr>
          <w:b w:val="1"/>
          <w:i w:val="1"/>
          <w:sz w:val="18"/>
        </w:rPr>
        <w:t>передачей</w:t>
      </w:r>
      <w:r>
        <w:rPr>
          <w:b w:val="1"/>
          <w:i w:val="1"/>
          <w:color w:val="000000"/>
          <w:sz w:val="18"/>
        </w:rPr>
        <w:t xml:space="preserve"> данных по незащищенному каналу связи (e-</w:t>
      </w:r>
      <w:r>
        <w:rPr>
          <w:b w:val="1"/>
          <w:i w:val="1"/>
          <w:color w:val="000000"/>
          <w:sz w:val="18"/>
        </w:rPr>
        <w:t>mail</w:t>
      </w:r>
      <w:r>
        <w:rPr>
          <w:b w:val="1"/>
          <w:i w:val="1"/>
          <w:color w:val="000000"/>
          <w:sz w:val="18"/>
        </w:rPr>
        <w:t>) принимаю на себя.</w:t>
      </w:r>
      <w:r>
        <w:rPr>
          <w:color w:val="060613"/>
          <w:sz w:val="18"/>
          <w:shd w:fill="FEFFFE" w:val="clear"/>
        </w:rPr>
        <w:t xml:space="preserve">                                                                                                   </w:t>
      </w:r>
      <w:r>
        <w:rPr>
          <w:sz w:val="18"/>
        </w:rPr>
        <w:t xml:space="preserve"> </w:t>
      </w:r>
    </w:p>
    <w:p w14:paraId="4F000000">
      <w:pPr>
        <w:pStyle w:val="Style_2"/>
        <w:spacing w:line="273" w:lineRule="exact"/>
        <w:ind w:firstLine="708" w:left="0"/>
        <w:jc w:val="both"/>
        <w:rPr>
          <w:rFonts w:ascii="Arial" w:hAnsi="Arial"/>
          <w:color w:val="060613"/>
          <w:shd w:fill="FEFFFE" w:val="clear"/>
        </w:rPr>
      </w:pPr>
      <w:r>
        <w:rPr>
          <w:rFonts w:ascii="Arial" w:hAnsi="Arial"/>
          <w:color w:val="060613"/>
          <w:shd w:fill="FEFFFE" w:val="clear"/>
        </w:rPr>
        <w:t>_______________                 ________________________                _____________</w:t>
      </w:r>
    </w:p>
    <w:p w14:paraId="50000000">
      <w:pPr>
        <w:ind w:firstLine="709" w:left="0"/>
        <w:jc w:val="both"/>
        <w:rPr>
          <w:rFonts w:ascii="Arial" w:hAnsi="Arial"/>
        </w:rPr>
      </w:pPr>
      <w:r>
        <w:rPr>
          <w:rFonts w:ascii="Arial" w:hAnsi="Arial"/>
        </w:rPr>
        <w:t xml:space="preserve">        (подпись)                                                     (Ф.И.О.)                                                     (дата)</w:t>
      </w:r>
    </w:p>
    <w:p w14:paraId="51000000">
      <w:pPr>
        <w:ind w:firstLine="709" w:left="0"/>
        <w:jc w:val="both"/>
        <w:rPr>
          <w:rFonts w:ascii="Arial" w:hAnsi="Arial"/>
          <w:sz w:val="16"/>
        </w:rPr>
      </w:pPr>
      <w:r>
        <w:rPr>
          <w:rFonts w:ascii="Arial" w:hAnsi="Arial"/>
          <w:sz w:val="24"/>
        </w:rPr>
        <w:t xml:space="preserve">                                             </w:t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 xml:space="preserve">                                                                                                                                                           </w:t>
      </w:r>
    </w:p>
    <w:p w14:paraId="52000000">
      <w:pPr>
        <w:ind/>
        <w:jc w:val="both"/>
        <w:rPr>
          <w:rFonts w:ascii="Arial" w:hAnsi="Arial"/>
          <w:sz w:val="16"/>
        </w:rPr>
      </w:pPr>
      <w:r>
        <w:rPr>
          <w:rFonts w:ascii="Arial" w:hAnsi="Arial"/>
          <w:sz w:val="24"/>
        </w:rPr>
        <w:t xml:space="preserve">                                                                                                                   </w:t>
      </w:r>
      <w:r>
        <w:rPr>
          <w:rFonts w:ascii="Arial" w:hAnsi="Arial"/>
          <w:sz w:val="16"/>
        </w:rPr>
        <w:t xml:space="preserve">                                </w:t>
      </w:r>
      <w:r>
        <w:rPr>
          <w:rFonts w:ascii="Arial" w:hAnsi="Arial"/>
          <w:sz w:val="16"/>
        </w:rPr>
        <w:tab/>
      </w:r>
    </w:p>
    <w:p w14:paraId="53000000">
      <w:pPr>
        <w:ind w:firstLine="709" w:left="0"/>
        <w:jc w:val="both"/>
        <w:rPr>
          <w:rFonts w:ascii="Arial" w:hAnsi="Arial"/>
          <w:sz w:val="16"/>
        </w:rPr>
      </w:pPr>
    </w:p>
    <w:p w14:paraId="54000000">
      <w:pPr>
        <w:ind w:firstLine="709" w:left="0"/>
        <w:jc w:val="both"/>
        <w:rPr>
          <w:rFonts w:ascii="Arial" w:hAnsi="Arial"/>
        </w:rPr>
      </w:pPr>
      <w:r>
        <w:rPr>
          <w:rFonts w:ascii="Arial" w:hAnsi="Arial"/>
        </w:rPr>
        <w:t xml:space="preserve">Заявление принял           _________________                _________________________   </w:t>
      </w:r>
    </w:p>
    <w:p w14:paraId="55000000">
      <w:pPr>
        <w:ind w:firstLine="709" w:left="0"/>
        <w:jc w:val="both"/>
        <w:rPr>
          <w:rFonts w:ascii="Arial" w:hAnsi="Arial"/>
          <w:sz w:val="16"/>
        </w:rPr>
      </w:pPr>
      <w:r>
        <w:rPr>
          <w:rFonts w:ascii="Arial" w:hAnsi="Arial"/>
          <w:sz w:val="16"/>
        </w:rPr>
        <w:t xml:space="preserve">                                                         (подпись)                                                     (Ф.И.О.)                                    </w:t>
      </w:r>
    </w:p>
    <w:p w14:paraId="56000000">
      <w:pPr>
        <w:ind/>
        <w:jc w:val="both"/>
        <w:rPr>
          <w:rFonts w:ascii="Arial" w:hAnsi="Arial"/>
        </w:rPr>
      </w:pPr>
      <w:r>
        <w:rPr>
          <w:rFonts w:ascii="Arial" w:hAnsi="Arial"/>
        </w:rPr>
        <w:t xml:space="preserve">              Заявление обработал     _________________ _________________________     ________________</w:t>
      </w:r>
    </w:p>
    <w:p w14:paraId="57000000">
      <w:pPr>
        <w:tabs>
          <w:tab w:leader="none" w:pos="3255" w:val="left"/>
        </w:tabs>
        <w:ind w:firstLine="709" w:left="0"/>
        <w:jc w:val="both"/>
        <w:rPr>
          <w:rFonts w:ascii="Arial" w:hAnsi="Arial"/>
          <w:sz w:val="16"/>
        </w:rPr>
      </w:pP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>(подпись)                                                     (Ф.И.О.)                                       (дата)</w:t>
      </w:r>
    </w:p>
    <w:sectPr>
      <w:footerReference r:id="rId1" w:type="default"/>
      <w:pgSz w:h="16838" w:orient="portrait" w:w="11906"/>
      <w:pgMar w:bottom="1021" w:footer="284" w:gutter="0" w:header="284" w:left="1587" w:right="680" w:top="102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  <w:p w14:paraId="02000000">
    <w:pPr>
      <w:pStyle w:val="Style_1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</w:style>
  <w:style w:default="1" w:styleId="Style_6_ch" w:type="character">
    <w:name w:val="Normal"/>
    <w:link w:val="Style_6"/>
  </w:style>
  <w:style w:styleId="Style_7" w:type="paragraph">
    <w:name w:val="toc 2"/>
    <w:next w:val="Style_6"/>
    <w:link w:val="Style_7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6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Plain Text"/>
    <w:basedOn w:val="Style_6"/>
    <w:link w:val="Style_11_ch"/>
    <w:rPr>
      <w:rFonts w:ascii="Courier New" w:hAnsi="Courier New"/>
    </w:rPr>
  </w:style>
  <w:style w:styleId="Style_11_ch" w:type="character">
    <w:name w:val="Plain Text"/>
    <w:basedOn w:val="Style_6_ch"/>
    <w:link w:val="Style_11"/>
    <w:rPr>
      <w:rFonts w:ascii="Courier New" w:hAnsi="Courier New"/>
    </w:rPr>
  </w:style>
  <w:style w:styleId="Style_12" w:type="paragraph">
    <w:name w:val="End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Endnote"/>
    <w:link w:val="Style_12"/>
    <w:rPr>
      <w:rFonts w:ascii="XO Thames" w:hAnsi="XO Thames"/>
      <w:sz w:val="22"/>
    </w:rPr>
  </w:style>
  <w:style w:styleId="Style_13" w:type="paragraph">
    <w:name w:val="heading 3"/>
    <w:next w:val="Style_6"/>
    <w:link w:val="Style_13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3_ch" w:type="character">
    <w:name w:val="heading 3"/>
    <w:link w:val="Style_13"/>
    <w:rPr>
      <w:rFonts w:ascii="XO Thames" w:hAnsi="XO Thames"/>
      <w:b w:val="1"/>
      <w:sz w:val="26"/>
    </w:rPr>
  </w:style>
  <w:style w:styleId="Style_1" w:type="paragraph">
    <w:name w:val="footer"/>
    <w:basedOn w:val="Style_6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6_ch"/>
    <w:link w:val="Style_1"/>
  </w:style>
  <w:style w:styleId="Style_2" w:type="paragraph">
    <w:name w:val="Стиль"/>
    <w:link w:val="Style_2_ch"/>
    <w:pPr>
      <w:widowControl w:val="0"/>
      <w:ind/>
    </w:pPr>
    <w:rPr>
      <w:sz w:val="24"/>
    </w:rPr>
  </w:style>
  <w:style w:styleId="Style_2_ch" w:type="character">
    <w:name w:val="Стиль"/>
    <w:link w:val="Style_2"/>
    <w:rPr>
      <w:sz w:val="24"/>
    </w:rPr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15" w:type="paragraph">
    <w:name w:val="Body Text"/>
    <w:basedOn w:val="Style_6"/>
    <w:link w:val="Style_15_ch"/>
    <w:pPr>
      <w:spacing w:after="120"/>
      <w:ind/>
    </w:pPr>
  </w:style>
  <w:style w:styleId="Style_15_ch" w:type="character">
    <w:name w:val="Body Text"/>
    <w:basedOn w:val="Style_6_ch"/>
    <w:link w:val="Style_15"/>
  </w:style>
  <w:style w:styleId="Style_4" w:type="paragraph">
    <w:name w:val="List Paragraph"/>
    <w:basedOn w:val="Style_6"/>
    <w:link w:val="Style_4_ch"/>
    <w:pPr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4_ch" w:type="character">
    <w:name w:val="List Paragraph"/>
    <w:basedOn w:val="Style_6_ch"/>
    <w:link w:val="Style_4"/>
    <w:rPr>
      <w:rFonts w:ascii="Calibri" w:hAnsi="Calibri"/>
      <w:sz w:val="22"/>
    </w:rPr>
  </w:style>
  <w:style w:styleId="Style_16" w:type="paragraph">
    <w:name w:val="toc 3"/>
    <w:next w:val="Style_6"/>
    <w:link w:val="Style_16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6_ch" w:type="character">
    <w:name w:val="toc 3"/>
    <w:link w:val="Style_16"/>
    <w:rPr>
      <w:rFonts w:ascii="XO Thames" w:hAnsi="XO Thames"/>
      <w:sz w:val="28"/>
    </w:rPr>
  </w:style>
  <w:style w:styleId="Style_17" w:type="paragraph">
    <w:name w:val="page number"/>
    <w:basedOn w:val="Style_14"/>
    <w:link w:val="Style_17_ch"/>
  </w:style>
  <w:style w:styleId="Style_17_ch" w:type="character">
    <w:name w:val="page number"/>
    <w:basedOn w:val="Style_14_ch"/>
    <w:link w:val="Style_17"/>
  </w:style>
  <w:style w:styleId="Style_18" w:type="paragraph">
    <w:name w:val="heading 5"/>
    <w:next w:val="Style_6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5" w:type="paragraph">
    <w:name w:val="ConsPlusNormal"/>
    <w:link w:val="Style_5_ch"/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19" w:type="paragraph">
    <w:name w:val="heading 1"/>
    <w:next w:val="Style_6"/>
    <w:link w:val="Style_1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6"/>
    <w:link w:val="Style_2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"/>
    <w:basedOn w:val="Style_6"/>
    <w:link w:val="Style_23_ch"/>
    <w:pPr>
      <w:tabs>
        <w:tab w:leader="none" w:pos="4677" w:val="center"/>
        <w:tab w:leader="none" w:pos="9355" w:val="right"/>
      </w:tabs>
      <w:ind/>
    </w:pPr>
  </w:style>
  <w:style w:styleId="Style_23_ch" w:type="character">
    <w:name w:val="header"/>
    <w:basedOn w:val="Style_6_ch"/>
    <w:link w:val="Style_23"/>
  </w:style>
  <w:style w:styleId="Style_24" w:type="paragraph">
    <w:name w:val="Header and Footer"/>
    <w:link w:val="Style_24_ch"/>
    <w:pPr>
      <w:spacing w:line="240" w:lineRule="auto"/>
      <w:ind/>
      <w:jc w:val="both"/>
    </w:pPr>
    <w:rPr>
      <w:rFonts w:ascii="XO Thames" w:hAnsi="XO Thames"/>
      <w:sz w:val="20"/>
    </w:rPr>
  </w:style>
  <w:style w:styleId="Style_24_ch" w:type="character">
    <w:name w:val="Header and Footer"/>
    <w:link w:val="Style_24"/>
    <w:rPr>
      <w:rFonts w:ascii="XO Thames" w:hAnsi="XO Thames"/>
      <w:sz w:val="20"/>
    </w:rPr>
  </w:style>
  <w:style w:styleId="Style_25" w:type="paragraph">
    <w:name w:val="toc 9"/>
    <w:next w:val="Style_6"/>
    <w:link w:val="Style_2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6" w:type="paragraph">
    <w:name w:val="toc 8"/>
    <w:next w:val="Style_6"/>
    <w:link w:val="Style_2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6_ch" w:type="character">
    <w:name w:val="toc 8"/>
    <w:link w:val="Style_26"/>
    <w:rPr>
      <w:rFonts w:ascii="XO Thames" w:hAnsi="XO Thames"/>
      <w:sz w:val="28"/>
    </w:rPr>
  </w:style>
  <w:style w:styleId="Style_27" w:type="paragraph">
    <w:name w:val="toc 5"/>
    <w:next w:val="Style_6"/>
    <w:link w:val="Style_2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7_ch" w:type="character">
    <w:name w:val="toc 5"/>
    <w:link w:val="Style_27"/>
    <w:rPr>
      <w:rFonts w:ascii="XO Thames" w:hAnsi="XO Thames"/>
      <w:sz w:val="28"/>
    </w:rPr>
  </w:style>
  <w:style w:styleId="Style_28" w:type="paragraph">
    <w:name w:val="Subtitle"/>
    <w:next w:val="Style_6"/>
    <w:link w:val="Style_2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8_ch" w:type="character">
    <w:name w:val="Subtitle"/>
    <w:link w:val="Style_28"/>
    <w:rPr>
      <w:rFonts w:ascii="XO Thames" w:hAnsi="XO Thames"/>
      <w:i w:val="1"/>
      <w:sz w:val="24"/>
    </w:rPr>
  </w:style>
  <w:style w:styleId="Style_29" w:type="paragraph">
    <w:name w:val="Title"/>
    <w:basedOn w:val="Style_6"/>
    <w:link w:val="Style_29_ch"/>
    <w:uiPriority w:val="10"/>
    <w:qFormat/>
    <w:pPr>
      <w:ind/>
      <w:jc w:val="center"/>
    </w:pPr>
    <w:rPr>
      <w:rFonts w:ascii="Arial" w:hAnsi="Arial"/>
      <w:b w:val="1"/>
      <w:sz w:val="24"/>
    </w:rPr>
  </w:style>
  <w:style w:styleId="Style_29_ch" w:type="character">
    <w:name w:val="Title"/>
    <w:basedOn w:val="Style_6_ch"/>
    <w:link w:val="Style_29"/>
    <w:rPr>
      <w:rFonts w:ascii="Arial" w:hAnsi="Arial"/>
      <w:b w:val="1"/>
      <w:sz w:val="24"/>
    </w:rPr>
  </w:style>
  <w:style w:styleId="Style_30" w:type="paragraph">
    <w:name w:val="heading 4"/>
    <w:next w:val="Style_6"/>
    <w:link w:val="Style_3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0_ch" w:type="character">
    <w:name w:val="heading 4"/>
    <w:link w:val="Style_30"/>
    <w:rPr>
      <w:rFonts w:ascii="XO Thames" w:hAnsi="XO Thames"/>
      <w:b w:val="1"/>
      <w:sz w:val="24"/>
    </w:rPr>
  </w:style>
  <w:style w:styleId="Style_31" w:type="paragraph">
    <w:name w:val="heading 2"/>
    <w:next w:val="Style_6"/>
    <w:link w:val="Style_3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1_ch" w:type="character">
    <w:name w:val="heading 2"/>
    <w:link w:val="Style_31"/>
    <w:rPr>
      <w:rFonts w:ascii="XO Thames" w:hAnsi="XO Thames"/>
      <w:b w:val="1"/>
      <w:sz w:val="28"/>
    </w:rPr>
  </w:style>
  <w:style w:styleId="Style_32" w:type="table">
    <w:name w:val="Table Grid"/>
    <w:basedOn w:val="Style_3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2024-06-14T06:18:30Z</dcterms:modified>
</cp:coreProperties>
</file>